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EE7" w:rsidRDefault="002D55B4" w:rsidP="003B3E9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6168678" cy="8483828"/>
            <wp:effectExtent l="19050" t="0" r="3522" b="0"/>
            <wp:docPr id="1" name="Рисунок 0" descr="Положение ОО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Оп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168678" cy="848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5B4" w:rsidRDefault="002D55B4" w:rsidP="003B3E9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2D55B4" w:rsidRDefault="002D55B4" w:rsidP="003B3E9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40FD6" w:rsidRPr="00540FD6" w:rsidRDefault="00540FD6" w:rsidP="003B3E9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ПОЛОЖЕНИЕ</w:t>
      </w:r>
    </w:p>
    <w:p w:rsidR="00500866" w:rsidRDefault="00500866" w:rsidP="003B3E9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об Основной образовательной программе ДО</w:t>
      </w:r>
      <w:r w:rsidR="004E58E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</w:t>
      </w:r>
    </w:p>
    <w:p w:rsidR="00E26EE7" w:rsidRPr="00540FD6" w:rsidRDefault="00E26EE7" w:rsidP="003B3E9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1.1. Настоящее </w:t>
      </w:r>
      <w:r w:rsidRPr="00B858AD">
        <w:rPr>
          <w:rFonts w:ascii="Times New Roman" w:eastAsia="Times New Roman" w:hAnsi="Times New Roman" w:cs="Times New Roman"/>
          <w:bCs/>
          <w:sz w:val="24"/>
          <w:szCs w:val="24"/>
        </w:rPr>
        <w:t>Положение об основной образовательной программе ДО</w:t>
      </w:r>
      <w:r w:rsidR="004E58E0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 разработано в соответствии с ФГОС дошкольного образования, утвержденным приказом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Миноб</w:t>
      </w:r>
      <w:r w:rsidR="004E58E0">
        <w:rPr>
          <w:rFonts w:ascii="Times New Roman" w:eastAsia="Times New Roman" w:hAnsi="Times New Roman" w:cs="Times New Roman"/>
          <w:sz w:val="24"/>
          <w:szCs w:val="24"/>
        </w:rPr>
        <w:t>рнауки</w:t>
      </w:r>
      <w:proofErr w:type="spellEnd"/>
      <w:r w:rsidR="004E58E0">
        <w:rPr>
          <w:rFonts w:ascii="Times New Roman" w:eastAsia="Times New Roman" w:hAnsi="Times New Roman" w:cs="Times New Roman"/>
          <w:sz w:val="24"/>
          <w:szCs w:val="24"/>
        </w:rPr>
        <w:t xml:space="preserve"> России №1155 от 17.10.20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13г; Федеральным законом № 273-ФЗ от 29.12.2012г "Об образовании в Российской Федерации" в редакции от 6 марта 2019г;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России №1014 от 30.08.2013г с изменениями от 17.07.2015г; СанПиН 2.4.1.3049-13 «Санитарно - эпидемиологические требования устройству, содержанию и организации режима работы дошкольных образовательных организаций», в соответствии Уставом </w:t>
      </w:r>
      <w:r w:rsidR="004E58E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1.2. Данное </w:t>
      </w:r>
      <w:r w:rsidRPr="00B858AD">
        <w:rPr>
          <w:rFonts w:ascii="Times New Roman" w:eastAsia="Times New Roman" w:hAnsi="Times New Roman" w:cs="Times New Roman"/>
          <w:iCs/>
          <w:sz w:val="24"/>
          <w:szCs w:val="24"/>
        </w:rPr>
        <w:t>Положение об основной образовательной программе ДО</w:t>
      </w:r>
      <w:r w:rsidR="004E58E0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 определяет цели и задачи, устанавливает порядок и технологию разработки программы, требования к ее содержанию, структуре, условиям и контролю реализации, а также к оформлению и результатам освоения образовательной программы </w:t>
      </w:r>
      <w:r w:rsidR="004E58E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1.3. Основная образовательная программа (далее - Программа) является нормативно-управленческим документом, определяющим совокупность взаимосвязанных основных и дополнительных образовательных программ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 xml:space="preserve">ДОО. </w:t>
      </w:r>
    </w:p>
    <w:p w:rsidR="003B3E94" w:rsidRPr="00B858AD" w:rsidRDefault="003B3E94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1.4.О</w:t>
      </w:r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>сновная образовательная программа разрабатывается, утверждается и реализуется в ДО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Положением, на основе ФГОС </w:t>
      </w:r>
      <w:proofErr w:type="gramStart"/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 xml:space="preserve"> учетом примерных основных образовательных программ дошкольного образования, внесенных в федеральный реестр примерных общеобразовательных программ. 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Программа определяет содержание и организацию образовательного процесса для воспитанников ДО</w:t>
      </w:r>
      <w:r w:rsidR="004E58E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и направлена на формирование общей культуры, развитие физических, интеллектуальных и личностных качеств формирование предпосылок учебной деятельности, обеспечивающих социальную успешность, сохранение и укрепление здоровья детей дошкольного возраста. </w:t>
      </w:r>
      <w:proofErr w:type="gramEnd"/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1.6. Основная образовательная программа представляет комплекс основных характеристик образования воспитанников (объем, содержание, планируемые результаты) и организационно-педагогических условий, направленных на разностороннее развитие детей дошкольного возраста с учетом их возрастных и индивидуальных особенностей, в т.ч. достижение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 1.7. Образовательная программа разрабатывается рабочей группой, сформированной из педагогических работников </w:t>
      </w:r>
      <w:r w:rsidR="004E58E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и рассматривается на Педагогическом совете. 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1.8. Основная образовательная программа реализуется на государственном языке Российской Федерации, реализуется в течение всего времени пребывания воспитанников в </w:t>
      </w:r>
      <w:r w:rsidR="00941B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1.9. Реализация Образовательной программы не сопровождается промежуточной и итоговой аттестацией воспитанников </w:t>
      </w:r>
      <w:r w:rsidR="004E58E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2. Цели и задачи Основной образовательной программы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2.1. </w:t>
      </w:r>
      <w:r w:rsidRPr="00B858AD">
        <w:rPr>
          <w:rFonts w:ascii="Times New Roman" w:eastAsia="Times New Roman" w:hAnsi="Times New Roman" w:cs="Times New Roman"/>
          <w:iCs/>
          <w:sz w:val="24"/>
          <w:szCs w:val="24"/>
        </w:rPr>
        <w:t>Цель программы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 - определение организации воспитательно-образовательного процесса, обеспечение построения целостного педагогического процесса направленного на полноценное всестороннее развитие ребёнка - физическое, социально-личностное, познавательно-речевое, художественно-эстетическое - во взаимосвязи, с учётом их возрастных, индивидуальных, психологических и физиологических особенностей,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создание условий для планирования, организации и управления образовательным процессом. 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2.2. 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Программа направлена на решение следующих задач: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воспитанников ДО</w:t>
      </w:r>
      <w:r w:rsidR="004E58E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ДО</w:t>
      </w:r>
      <w:r w:rsidR="004E58E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как субъекта отношений с самим собой, другими детьми, взрослыми и миром;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необходимой коррекции недостатков в физическом и (или) психическом развитии воспитанников </w:t>
      </w:r>
      <w:r w:rsidR="00F651F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2.3. 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Программа разрабатывается в соответствии со следующим принципами: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поддержка разнообразия детства; сохранение уникальности и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самоценности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детства как важного этапа в общем развитии человека,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самоценность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своего образования, становится субъектом образования (далее - индивидуализация дошкольного образования);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ДО</w:t>
      </w:r>
      <w:r w:rsidR="00F651F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) и воспитанников </w:t>
      </w:r>
      <w:r w:rsidR="00F651F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уважение личности ребенка;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поддержка инициативы детей в различных видах деятельности;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сотрудничество дошкольного образовательного учреждения с семьями воспитан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иков согласно </w:t>
      </w:r>
      <w:hyperlink r:id="rId6" w:tgtFrame="_blank" w:history="1">
        <w:r w:rsidRPr="00B858AD">
          <w:rPr>
            <w:rFonts w:ascii="Times New Roman" w:eastAsia="Times New Roman" w:hAnsi="Times New Roman" w:cs="Times New Roman"/>
            <w:sz w:val="24"/>
            <w:szCs w:val="24"/>
          </w:rPr>
          <w:t>Положению о взаимодействии ДО</w:t>
        </w:r>
        <w:r w:rsidR="00F651FA">
          <w:rPr>
            <w:rFonts w:ascii="Times New Roman" w:eastAsia="Times New Roman" w:hAnsi="Times New Roman" w:cs="Times New Roman"/>
            <w:sz w:val="24"/>
            <w:szCs w:val="24"/>
          </w:rPr>
          <w:t>У</w:t>
        </w:r>
        <w:r w:rsidRPr="00B858AD">
          <w:rPr>
            <w:rFonts w:ascii="Times New Roman" w:eastAsia="Times New Roman" w:hAnsi="Times New Roman" w:cs="Times New Roman"/>
            <w:sz w:val="24"/>
            <w:szCs w:val="24"/>
          </w:rPr>
          <w:t xml:space="preserve"> с семьей</w:t>
        </w:r>
      </w:hyperlink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учет этнокультурной ситуации развития детей.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2.4. 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В образовательной программе учитываются:</w:t>
      </w:r>
    </w:p>
    <w:p w:rsidR="00500866" w:rsidRPr="00B858AD" w:rsidRDefault="00500866" w:rsidP="003B3E9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500866" w:rsidRPr="00B858AD" w:rsidRDefault="00500866" w:rsidP="003B3E9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возможности освоения ребенком Программы на разных этапах ее реализации.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3. Технология разработки Основной образовательной программы ДО</w:t>
      </w:r>
      <w:r w:rsidR="00F651FA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3.1. ДО</w:t>
      </w:r>
      <w:r w:rsidR="00F651F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разрабатывает и утверждает Программу в соответствии с Федеральным государственным образовательным стандартом дошкольного образования (ФГОС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учетом Примерной образовательной программы дошкольного образования.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3.2. 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3.3. Программа разрабатывается: целевой и организационный раздел администрацией ДО</w:t>
      </w:r>
      <w:r w:rsidR="00F651F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, содержательный раздел по образовательным областям и возрастным группам - творческой группой педагогов, утвержденной приказом заведующего дошкольн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ойорганизации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3.4. Основная образовательная программа определяет содержание и организацию образовательной деятельности на уровне дошкольного образования.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3.5. При разработке Образовательной программы ДО</w:t>
      </w:r>
      <w:r w:rsidR="00F651F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продолжительность пребывания детей в </w:t>
      </w:r>
      <w:r w:rsidR="00F651F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режим работы детского сада в соответствии с объёмом решаемых задач образовательной деятельности.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3.6. Структурные подразделения в одном </w:t>
      </w:r>
      <w:r w:rsidR="00F651FA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могут реализовывать разные Программы.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3.7. Ежегодно по итогам полноты реализации образовательной программы и качества образования воспитанников в нее могут вноситься дополнения и изменения.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3.8. Изменения и дополнения Основной образовательной программы утверждаются до начала учебного года на Педагогическом совете </w:t>
      </w:r>
      <w:r w:rsidR="00F651F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4. Требования к содержанию и структуре Образовательной программы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4.1.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(образовательные области):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4.1.1. 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 xml:space="preserve">Социально-коммуникативное развитие направлено </w:t>
      </w:r>
      <w:proofErr w:type="gramStart"/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усвоение норм и ценностей, принятых в обществе, включая моральные и нравственные ценности;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общения и взаимодействия воспитанника ДО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со взрослыми и сверстниками;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собственных действий;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</w:t>
      </w:r>
      <w:r w:rsidR="00F651F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позитивных установок к различным видам труда и творчества;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основ безопасного поведения в быту, социуме, природе.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4.1.2. 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 предполагает:</w:t>
      </w:r>
    </w:p>
    <w:p w:rsidR="00500866" w:rsidRPr="00B858AD" w:rsidRDefault="00500866" w:rsidP="003B3E9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интересов воспитанников детского сада, любознательности и познавательной мотивации;</w:t>
      </w:r>
    </w:p>
    <w:p w:rsidR="00500866" w:rsidRPr="00B858AD" w:rsidRDefault="00500866" w:rsidP="003B3E9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познавательных действий, становление сознания;</w:t>
      </w:r>
    </w:p>
    <w:p w:rsidR="00500866" w:rsidRPr="00B858AD" w:rsidRDefault="00500866" w:rsidP="003B3E9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воображения и творческой активности;</w:t>
      </w:r>
    </w:p>
    <w:p w:rsidR="00500866" w:rsidRPr="00B858AD" w:rsidRDefault="00500866" w:rsidP="003B3E9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какобщем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доме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людей, об особенностях её природы, многообразии стран и народов мира.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4.1.3. 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Речевое развитие включает: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владение речью как средством общения и культуры;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обогащение активного словаря; развитие связной, грамматически правильной диалогической и монологической речи;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речевого творчества;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звуковой и интонационной культуры речи, фонематического слуха;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звуковой аналитико-синтетической активности как предпосылки обучения грамоте.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4.1.4. 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 предполагает:</w:t>
      </w:r>
    </w:p>
    <w:p w:rsidR="00500866" w:rsidRPr="00B858AD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500866" w:rsidRPr="00B858AD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элементарных представлений о видах искусства;</w:t>
      </w:r>
    </w:p>
    <w:p w:rsidR="00500866" w:rsidRPr="00B858AD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восприятие музыки, художественной литературы, фольклора;</w:t>
      </w:r>
    </w:p>
    <w:p w:rsidR="00500866" w:rsidRPr="00B858AD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стимулирование сопереживания персонажам художественных произведений;</w:t>
      </w:r>
    </w:p>
    <w:p w:rsidR="00500866" w:rsidRPr="00B858AD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4.1.5. 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Физическое развитие включает приобретение опыта в следующих видах деятельности детей:</w:t>
      </w:r>
    </w:p>
    <w:p w:rsidR="00500866" w:rsidRPr="00B858AD" w:rsidRDefault="00500866" w:rsidP="003B3E9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  <w:proofErr w:type="gramEnd"/>
    </w:p>
    <w:p w:rsidR="00500866" w:rsidRPr="00B858AD" w:rsidRDefault="00500866" w:rsidP="003B3E9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начальных представлений о некоторых видах спорта, овладение подвижными играми с правилами;</w:t>
      </w:r>
    </w:p>
    <w:p w:rsidR="00500866" w:rsidRPr="00B858AD" w:rsidRDefault="00500866" w:rsidP="003B3E9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становление целенаправленности и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в двигательной сфере;</w:t>
      </w:r>
    </w:p>
    <w:p w:rsidR="00500866" w:rsidRPr="00B858AD" w:rsidRDefault="00500866" w:rsidP="003B3E9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4.2. 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Содержание Программы должно отражать следующие аспекты образовате</w:t>
      </w:r>
      <w:r w:rsidR="00F651FA">
        <w:rPr>
          <w:rFonts w:ascii="Times New Roman" w:eastAsia="Times New Roman" w:hAnsi="Times New Roman" w:cs="Times New Roman"/>
          <w:sz w:val="24"/>
          <w:szCs w:val="24"/>
        </w:rPr>
        <w:t>льной среды для воспитанника ДОУ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00866" w:rsidRPr="00B858AD" w:rsidRDefault="00500866" w:rsidP="003B3E9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 развивающая образовательная среда;</w:t>
      </w:r>
    </w:p>
    <w:p w:rsidR="00500866" w:rsidRPr="00B858AD" w:rsidRDefault="00500866" w:rsidP="003B3E9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характер взаимодействия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взрослыми;</w:t>
      </w:r>
    </w:p>
    <w:p w:rsidR="00500866" w:rsidRPr="00B858AD" w:rsidRDefault="00500866" w:rsidP="003B3E9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характер взаимодействия с другими детьми;</w:t>
      </w:r>
    </w:p>
    <w:p w:rsidR="00500866" w:rsidRPr="00B858AD" w:rsidRDefault="00500866" w:rsidP="003B3E9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система отношений ребёнка к миру, к другим людям, к себе самому.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4.3. 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ФГОС ДОк образовательной программе дошкольного образования структура Программы следующая:</w:t>
      </w:r>
    </w:p>
    <w:p w:rsidR="00500866" w:rsidRPr="00B858AD" w:rsidRDefault="00500866" w:rsidP="003B3E9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обязательная часть;</w:t>
      </w:r>
    </w:p>
    <w:p w:rsidR="00500866" w:rsidRPr="00B858AD" w:rsidRDefault="00500866" w:rsidP="003B3E9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часть, формируемая участниками образовательных отношений.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Обе части Основной образовательной программы </w:t>
      </w:r>
      <w:r w:rsidR="00F651F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являются взаимодополняющими и необходимыми с точки зрения реализации требований ФГОС дошкольного образования.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4.4. Обязательная часть образовательной программы ДО</w:t>
      </w:r>
      <w:r w:rsidR="00F651F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комплексность подхода, обеспечивая развитие детей во всех пяти взаимодополняющих образовательных областях:</w:t>
      </w:r>
    </w:p>
    <w:p w:rsidR="00500866" w:rsidRPr="00B858AD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 развитие;</w:t>
      </w:r>
    </w:p>
    <w:p w:rsidR="00500866" w:rsidRPr="00B858AD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развитие;</w:t>
      </w:r>
    </w:p>
    <w:p w:rsidR="00500866" w:rsidRPr="00B858AD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речевое развитие;</w:t>
      </w:r>
    </w:p>
    <w:p w:rsidR="00500866" w:rsidRPr="00B858AD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500866" w:rsidRPr="00B858AD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физическое развитие.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4.5. 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 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4.6.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Объем обязательной части Образовательной программы составляет не менее 60% от ее общего объема (от 100% до 83%); части, формируемой участниками образовательных отношений, не более 40% (от 0% до 17%): в I младшей группе – 100% приходится на объем обязательной части, со II младшей до подготовительной группы от 90% до 83% приходится на обязательную часть. </w:t>
      </w:r>
      <w:proofErr w:type="gramEnd"/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4.7. Образовательная программа включает три основных раздела: целевой, содержательный, организационный.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4.7.1. Целевой раздел включает в себя пояснительную записку и планируемые результаты освоения программы.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Пояснительная записка раскрывает:</w:t>
      </w:r>
    </w:p>
    <w:p w:rsidR="00500866" w:rsidRPr="00B858AD" w:rsidRDefault="00500866" w:rsidP="003B3E9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Программы;</w:t>
      </w:r>
    </w:p>
    <w:p w:rsidR="00500866" w:rsidRPr="00B858AD" w:rsidRDefault="00500866" w:rsidP="003B3E9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Программы;</w:t>
      </w:r>
    </w:p>
    <w:p w:rsidR="00500866" w:rsidRPr="00B858AD" w:rsidRDefault="00500866" w:rsidP="003B3E9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500866" w:rsidRPr="00B858AD" w:rsidRDefault="00500866" w:rsidP="003B3E9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особенности образовательного процесса и специфику (в том числе язык обучения, форму обучения, сроки освоения).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 4.7.2.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Содержательный раздел представляет общее содержание Основной образовательной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программы, обеспечивающее полноценное развитие личности детей.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Содержательный раздел Образовательной программы включает: </w:t>
      </w:r>
    </w:p>
    <w:p w:rsidR="00500866" w:rsidRPr="00B858AD" w:rsidRDefault="00500866" w:rsidP="003B3E9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</w:t>
      </w:r>
    </w:p>
    <w:p w:rsidR="00500866" w:rsidRPr="00B858AD" w:rsidRDefault="00500866" w:rsidP="003B3E9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500866" w:rsidRPr="00B858AD" w:rsidRDefault="00500866" w:rsidP="003B3E9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 содержательном разделе Образовательной программы представлены:</w:t>
      </w:r>
    </w:p>
    <w:p w:rsidR="00500866" w:rsidRPr="00B858AD" w:rsidRDefault="00500866" w:rsidP="003B3E9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особенности образовательной деятельности разных видов и культурных практик;</w:t>
      </w:r>
    </w:p>
    <w:p w:rsidR="00500866" w:rsidRPr="00B858AD" w:rsidRDefault="00500866" w:rsidP="003B3E9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способы и направления поддержки детской инициативы;</w:t>
      </w:r>
    </w:p>
    <w:p w:rsidR="00500866" w:rsidRPr="00B858AD" w:rsidRDefault="00500866" w:rsidP="003B3E9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особенности взаимодействия педагогического коллектива с семьями воспитанников;</w:t>
      </w:r>
    </w:p>
    <w:p w:rsidR="00500866" w:rsidRPr="00B858AD" w:rsidRDefault="00500866" w:rsidP="003B3E9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иные характеристики содержания Программы.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Часть Образовательной программы,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 Данная часть Образовательной программы учитывает образовательные потребности, интересы и мотивы детей, членов их семей и педагогов и ориентирована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сложившиеся традиции ДО</w:t>
      </w:r>
      <w:r w:rsidR="00941B2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: тематические дни, месячники и др.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Содержание коррекционной работы направлено: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на обеспечение коррекции нарушений зрения, оказания детям квалифицированной помощи в освоении Программы через организацию работы тифлопедагогов в каждой возрастной группе;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на обеспечение коррекции нарушений развития речи, оказание детям квалифицированной помощи в освоении Программы через организацию работы учителей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логопедов в логопедических группах и работу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логопункта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4.7.3. 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 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4.8. Обязательная часть основной образовательной программы ДО</w:t>
      </w:r>
      <w:r w:rsidR="00F651F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оформляется в виде ссылки на Примерную программу. Часть образовательной программы, формируемая участниками образовательных отношений, представлена в виде ссылок на Парциальные программы. 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4.9. Дополнительным разделом Основной образовательной программы является текст ее краткой презентации. 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ДО</w:t>
      </w:r>
      <w:r w:rsidR="00941B2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а также в родительских уголках групп. 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4.9.1. 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В краткой презентации Образовательной программы указаны:</w:t>
      </w:r>
    </w:p>
    <w:p w:rsidR="00500866" w:rsidRPr="00B858AD" w:rsidRDefault="00500866" w:rsidP="003B3E9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возрастные и иные категории детей, на которых ориентирована Программа;</w:t>
      </w:r>
    </w:p>
    <w:p w:rsidR="00500866" w:rsidRPr="00B858AD" w:rsidRDefault="00500866" w:rsidP="003B3E9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используемые Примерная и дополнительная Программы;</w:t>
      </w:r>
    </w:p>
    <w:p w:rsidR="00500866" w:rsidRPr="00B858AD" w:rsidRDefault="00500866" w:rsidP="003B3E9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характеристика взаимодействия педагогического коллектива с семьями детей.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5. Требования к условиям реализации Основной образовательной программы ДО</w:t>
      </w:r>
      <w:r w:rsidR="005B0032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 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5.2. Условия реализации Образовательной программы </w:t>
      </w:r>
      <w:r w:rsidR="005B003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5.3. 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Данные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гарантирует охрану и укрепление физического и психического здоровья детей;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обеспечивает эмоциональное благополучие воспитанников ДО</w:t>
      </w:r>
      <w:r w:rsidR="005B003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способствует профессиональному развитию педагогических работников </w:t>
      </w:r>
      <w:r w:rsidR="005B003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создаёт условия для развивающего вариативного дошкольного образования;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обеспечивает открытость дошкольного образования;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создает условия для участия родителей (законных представителей) воспитанников в образовательной деятельности.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5.4. Требования к психолого-педагогическим условиям реализации основной образовательной программы ДО</w:t>
      </w:r>
      <w:r w:rsidR="005B00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 5.4.1.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Для успешной реализации</w:t>
      </w:r>
      <w:r w:rsidR="005B0032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программы в ДОУ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обеспечиваются следующие психолого-педагогические условия: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использование в образовательной деятельности форм и методов работы с воспитанниками, соответствующих их возрастным и индивидуальным особенностям (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недопустимость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как искусственного ускорения, так и искусственного замедления развития детей);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воспитанника ДО</w:t>
      </w:r>
      <w:r w:rsidR="005B003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и учитывающего социальную ситуацию его развития;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поддержка инициативы и самостоятельности детей в специфических для них видах деятельности;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возможность выбора детьми материалов, видов активности, участников совместной деятельности и общения;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защита воспитанников от всех форм физического и психического насилия;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5.4.2. При реализации Программы может проводиться оценка индивидуального развития детей. Такая оценка производится педагогическим работником ДОУ в рамках педагогической диагностики (оценки индивидуального развития воспитанников, связанной с оценкой эффективности педагогических действий и лежащей в основе их дальнейшего планирования).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00866" w:rsidRPr="00B858AD" w:rsidRDefault="00500866" w:rsidP="003B3E9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индивидуализации образования (в том числе поддержки воспитанника);</w:t>
      </w:r>
    </w:p>
    <w:p w:rsidR="00500866" w:rsidRPr="00B858AD" w:rsidRDefault="00500866" w:rsidP="003B3E9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построения его образовательной траектории или профессиональной коррекции;</w:t>
      </w:r>
    </w:p>
    <w:p w:rsidR="00500866" w:rsidRPr="00B858AD" w:rsidRDefault="00500866" w:rsidP="003B3E9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особенностей его развития;</w:t>
      </w:r>
    </w:p>
    <w:p w:rsidR="00500866" w:rsidRPr="00B858AD" w:rsidRDefault="00500866" w:rsidP="003B3E9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оптимизации работы с группой воспитанников.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При необходимости используется психологическая диагностика развития воспитанников ДО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(выявление и изучение индивидуально-психологических особенностей детей),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которую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проводят педагоги-психологи. Участие воспитанника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5.4.3.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 xml:space="preserve">В целях эффективной реализации Образовательной программы ДОО создаются условия </w:t>
      </w:r>
      <w:proofErr w:type="gramStart"/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00866" w:rsidRPr="00B858AD" w:rsidRDefault="00500866" w:rsidP="003B3E9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500866" w:rsidRPr="00B858AD" w:rsidRDefault="00500866" w:rsidP="003B3E9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500866" w:rsidRPr="00B858AD" w:rsidRDefault="00500866" w:rsidP="003B3E9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организационно-методического сопровождения процесса реализации Образовательной программы, в том числе во взаимодействии со сверстниками и взрослыми.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5.4.4. 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ДОО создает возможности</w:t>
      </w:r>
    </w:p>
    <w:p w:rsidR="00500866" w:rsidRPr="00B858AD" w:rsidRDefault="00500866" w:rsidP="003B3E9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для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</w:t>
      </w:r>
    </w:p>
    <w:p w:rsidR="00500866" w:rsidRPr="00B858AD" w:rsidRDefault="00500866" w:rsidP="003B3E9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для взрослых по поиску, использованию материалов, обеспечивающих реализацию образовательной программы, в том числе на информационных стендах и сайте </w:t>
      </w:r>
      <w:r w:rsidR="00682DE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для обсуждения с родителями (законными представителями) воспитанников вопросов, связанных с реализацией образовательной программы.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5.4.5. Максимально допустимый объем образовательной нагрузки должен соответствовать санитарно-эпидемиологическим правилам и нормативам СанПиН.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5.5. Требования к развивающей предметно-пространственной среде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5.5.1. Развивающая предметно-пространственная среда обеспечивает максимальную реализацию образовательного потенциала пространства ДО</w:t>
      </w:r>
      <w:r w:rsidR="00682DE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а также территории, прилегающей к детскому саду, приспособленной для реализации Образовательной программы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 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5.5.2.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5.5.3. 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Развивающая предметно-пространственная среда должна обеспечивать:</w:t>
      </w:r>
    </w:p>
    <w:p w:rsidR="00500866" w:rsidRPr="00B858AD" w:rsidRDefault="00500866" w:rsidP="003B3E9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реализацию различных образовательных программ;</w:t>
      </w:r>
    </w:p>
    <w:p w:rsidR="00500866" w:rsidRPr="00B858AD" w:rsidRDefault="00500866" w:rsidP="003B3E9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 случае организации инклюзивного образования - необходимые для него условия;</w:t>
      </w:r>
    </w:p>
    <w:p w:rsidR="00500866" w:rsidRPr="00B858AD" w:rsidRDefault="00500866" w:rsidP="003B3E9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учёт национально-культурных, климатических условий, в которых осуществляется образовательная деятельность;</w:t>
      </w:r>
    </w:p>
    <w:p w:rsidR="00500866" w:rsidRPr="00B858AD" w:rsidRDefault="00500866" w:rsidP="003B3E9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учёт возрастных особенностей воспитанников </w:t>
      </w:r>
      <w:r w:rsidR="00682DE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5.5.4.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5.6. Требования к кадровым условиям реализации Образовательной программы ДО</w:t>
      </w:r>
      <w:r w:rsidR="00682D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 5.6.1. Реализация Основной образовательной программы обеспечивается руководящими, педагогическими, административно-хозяйственными работниками 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ДОО.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Работники детского сада, в том числе осуществляющие финансовую и хозяйственную деятельности, охрану жизни и здоровья детей, обеспечивают реализацию образовательной программы.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5.6.2. Должностной состав и количество работников, 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5.6.3. Необходимым условием качественной реализации Образовательной программы ДО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является ее непрерывное сопровождение педагогическими работниками в течение всего времени ее реализации в </w:t>
      </w:r>
      <w:r w:rsidR="00682DE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5.6.4. Педагогические работники, реализующие Образовательную программу, должны обладать основными компетенциями, необходимыми для создания условия развития детей, обозначенными в п. 3.2.5 ФГОС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5.7. Требования к материально-техническим условиям реализации Основной образовательной программы ДО</w:t>
      </w:r>
      <w:r w:rsidR="00682D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  <w:r w:rsidR="001806F9"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5.7.1. 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Требования к материально-техническим условиям реализации Образовательной программы включают:</w:t>
      </w:r>
    </w:p>
    <w:p w:rsidR="00500866" w:rsidRPr="00B858AD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требования, определяемые в соответствии с санитарно-эпидемиологическими правилами и нормативами;</w:t>
      </w:r>
    </w:p>
    <w:p w:rsidR="00500866" w:rsidRPr="00B858AD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требования, определяемые в соответствии с правилами пожарной безопасности;</w:t>
      </w:r>
    </w:p>
    <w:p w:rsidR="00500866" w:rsidRPr="00B858AD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:rsidR="00500866" w:rsidRPr="00B858AD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оснащенность помещений развивающей предметно-пространственной средой;</w:t>
      </w:r>
    </w:p>
    <w:p w:rsidR="00500866" w:rsidRPr="00B858AD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требования к материально-техническому обеспечению Образовательной программы (учебно-методический комплект, оборудование и оснащение).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5.8. Требования к финансовым условиям реализации Основной образовательной программы ДО</w:t>
      </w:r>
      <w:r w:rsidR="00941B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5.8.1.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</w:t>
      </w:r>
      <w:r w:rsidR="00682DE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 со ФГОС ДО. </w:t>
      </w:r>
      <w:proofErr w:type="gramEnd"/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5.8.2. 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Финансовые условия  реализации Образовательной программы должны:</w:t>
      </w:r>
    </w:p>
    <w:p w:rsidR="00500866" w:rsidRPr="00B858AD" w:rsidRDefault="00500866" w:rsidP="003B3E9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возможность выполнения требований ФГОС ДОк условиям реализации и структуре основной образовательной программы </w:t>
      </w:r>
      <w:r w:rsidR="00682DE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обеспечивать реализацию обязательной части Образовательной программы и части, формируемой участниками образовательного процесса, учитывая вариативность индивидуальных траекторий развития воспитанников детского сада;</w:t>
      </w:r>
    </w:p>
    <w:p w:rsidR="00500866" w:rsidRPr="00B858AD" w:rsidRDefault="00500866" w:rsidP="003B3E9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отражать структуру и объём расходов, необходимых для реализации Образовательной программы, а также механизм их формирования.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5.8.3. Финансирование реализации образовательной программы ДО</w:t>
      </w:r>
      <w:r w:rsidR="00682DE6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в объеме определяемых органами государственной власти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субъекта Российской Федерации нормативов обеспечения государственных гарантий реализации прав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на получение общедоступного и бесплатного дошкольного образования.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6. Требования к результатам освоения Основной образовательной программы ДО</w:t>
      </w:r>
      <w:r w:rsidR="00682DE6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воспитанника на этапе завершения уровня дошкольного образования.</w:t>
      </w:r>
      <w:proofErr w:type="gramEnd"/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6.2. 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6.3.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 ДО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. Освоение образовательной программы не сопровождается проведением промежуточных аттестаций и итоговой аттестации детей.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6.4. 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6.5. При реализации основной образовательной программы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педагогическими работниками ДОО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6.6. 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500866" w:rsidRPr="00B858AD" w:rsidRDefault="00500866" w:rsidP="003B3E9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00866" w:rsidRPr="00B858AD" w:rsidRDefault="00500866" w:rsidP="003B3E9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оптимизации работы с группой детей.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Результаты мониторинга отражаются в виде таблиц.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6.7. 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которую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проводит педагог-психолог 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 xml:space="preserve">ДОО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в соответствии с </w:t>
      </w:r>
      <w:hyperlink r:id="rId7" w:tgtFrame="_blank" w:history="1">
        <w:r w:rsidRPr="00B858AD">
          <w:rPr>
            <w:rFonts w:ascii="Times New Roman" w:eastAsia="Times New Roman" w:hAnsi="Times New Roman" w:cs="Times New Roman"/>
            <w:sz w:val="24"/>
            <w:szCs w:val="24"/>
          </w:rPr>
          <w:t>Положением о работе педагога-психолога в ДО</w:t>
        </w:r>
        <w:r w:rsidR="001806F9" w:rsidRPr="00B858AD">
          <w:rPr>
            <w:rFonts w:ascii="Times New Roman" w:eastAsia="Times New Roman" w:hAnsi="Times New Roman" w:cs="Times New Roman"/>
            <w:sz w:val="24"/>
            <w:szCs w:val="24"/>
          </w:rPr>
          <w:t>О</w:t>
        </w:r>
      </w:hyperlink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6.8.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7. Порядок разработки Образовательной программы, утверждения и внесения изменений и (или) дополнений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7.1. Основная образовательная программа ДО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разрабатывается в соответствии с настоящим Положением рабочей группой, созданной из состава педагогических работников 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ДОО.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7.2. 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7.3. Проект Образовательной программы выносится на обсуждение и принятие на заседании Педагогического совета 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.4. При несоответствии Основной образовательной программы ДО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 детским садом.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7.5. Образовательная программа принимается Педагогическим советом 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и утверждается приказом заведующего ежегодно.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7.6. 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Основанием для внесения изменений и (или) дополнений в Образовательную программу могут быть:</w:t>
      </w:r>
    </w:p>
    <w:p w:rsidR="00500866" w:rsidRPr="00B858AD" w:rsidRDefault="00500866" w:rsidP="003B3E9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результаты оценки эффективности и достижения целевых показателей усвоения Образовательной программы воспитанниками;</w:t>
      </w:r>
    </w:p>
    <w:p w:rsidR="00500866" w:rsidRPr="00B858AD" w:rsidRDefault="00500866" w:rsidP="003B3E9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выход стратегических документов на федеральном уровне;</w:t>
      </w:r>
    </w:p>
    <w:p w:rsidR="00500866" w:rsidRPr="00B858AD" w:rsidRDefault="00500866" w:rsidP="003B3E9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необходимая корректировка составных частей Образовательной программы: учебный план, календарный учебный график,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 xml:space="preserve"> рабочие программы педагогов 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и т.п.</w:t>
      </w:r>
    </w:p>
    <w:p w:rsidR="00500866" w:rsidRPr="00B858AD" w:rsidRDefault="00500866" w:rsidP="003B3E9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внесенные предложения по совершенствованию образовательной деятельности коллегиальных органов 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в рамках их полномочий: Педагогическим советом.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7.7. Все изменения и (или) дополнения, вносимые в Основную образовательную программу по итогам обсуждения Педагогического совета ДО</w:t>
      </w:r>
      <w:r w:rsidR="00E26EE7" w:rsidRPr="00B858A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должны соответствовать требованиям, предусмотренным настоящим Положением и закреплены приказом «О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внесении изменений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или) дополнений в основную образовательную программу дошкольного образования 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7.8. Основная образовательная программа, разработанная согласно настоящему Положению, является собственностью 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8. Оформление основной образовательной программы ДО</w:t>
      </w:r>
      <w:r w:rsidR="0086790E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8.1. Текст Основной образовательной программы набирается шрифтом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TimesNewRoman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>, кегль 12, межстрочный интервал одинарный, переносы в тексте не ставятся, выравнивание по ширине, абзац - 1 режим табуляции, поля: слева – 2.5 см, справа – 1.5 см, сверху – 2 см, снизу – 2 см, листы формата А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Таблицы вставляются непосредственно в текст.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8.2. Образовательная программа прошивается, страницы нумеруются в правом нижнем углу, скрепляются печатью и подписью заведующего </w:t>
      </w:r>
      <w:r w:rsidR="00E26EE7" w:rsidRPr="00B858AD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B858AD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8.3. Титульный лист считается первым, но не нумеруется, так же, как и листы приложения. На титульном листе указываются: название п</w:t>
      </w:r>
      <w:r w:rsidR="00E26EE7" w:rsidRPr="00B858A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>ограммы; полное наименование 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соответствие с лицензией; сроки реализации Программы; грифы рассмотрения и утверждения основной образовательной программы, сроки реализации, название населенного пункта, год разработки программы.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8.4.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10. Контроль реализации Основной образовательной программы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10.1. Контроль за полнотой реализации основной образовательной программы ДО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, качества обучения воспитанников является обязательным компонентом образовательного процесса и осуществляется в соответствии с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8" w:tgtFrame="_blank" w:history="1">
        <w:r w:rsidR="0086790E">
          <w:rPr>
            <w:rFonts w:ascii="Times New Roman" w:eastAsia="Times New Roman" w:hAnsi="Times New Roman" w:cs="Times New Roman"/>
            <w:sz w:val="24"/>
            <w:szCs w:val="24"/>
          </w:rPr>
          <w:t>У</w:t>
        </w:r>
        <w:proofErr w:type="gramEnd"/>
      </w:hyperlink>
      <w:r w:rsidR="00941B26">
        <w:t>ставом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планом контрольной деятельности, инструментарием контрольной деятельности.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10.2. Результаты контроля реализации основной образовательной программы обсуждаются на педагогических советах </w:t>
      </w:r>
      <w:r w:rsidR="00941B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10.3. В ДО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создается система оценки качества дошкольного образования, которая включает диагностический инструментарий оценки качества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по основной образовательной программе 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10.4. С целью полноты реализации образовательной программы в ДО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</w:t>
      </w: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11. Хранение основной образовательной программы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11.1. Оригинал и копия основной образовательной программы, утвержденный заведующим ДО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находится в методическом кабинете 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11.2. К Образовательной программе имеют доступ все педагогические работники 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11.3. Копии перспективного планирования по каждому образовательному разделу находятся в группах у воспитателей.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11.4. Образовательная программа дошкольного образовательного учреждения хранится 5 лет после истечения срока действия.</w:t>
      </w:r>
    </w:p>
    <w:p w:rsidR="0086790E" w:rsidRDefault="0086790E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790E" w:rsidRDefault="0086790E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0866" w:rsidRPr="00B858AD" w:rsidRDefault="00500866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12. Заключительные положения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12.1. Настоящее Положение об образовательной программе и ее разработке является локальным нормативным актом ДО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 и утверждается (либо вводится в действие) приказом заведующего </w:t>
      </w:r>
      <w:r w:rsidR="0086790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12.2.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12.3. Настоящее Положение принимается на неопределенный срок. Изменения и дополнения к Положению принимаются в порядке, предусмотренном п.12.1 настоящего Положения.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3722D" w:rsidRPr="00B858AD" w:rsidRDefault="00F3722D" w:rsidP="003B3E9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3722D" w:rsidRPr="00B858AD" w:rsidSect="00717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7242"/>
    <w:multiLevelType w:val="multilevel"/>
    <w:tmpl w:val="465C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1029D"/>
    <w:multiLevelType w:val="multilevel"/>
    <w:tmpl w:val="C534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075A1"/>
    <w:multiLevelType w:val="multilevel"/>
    <w:tmpl w:val="0240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123849"/>
    <w:multiLevelType w:val="multilevel"/>
    <w:tmpl w:val="2186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591298"/>
    <w:multiLevelType w:val="multilevel"/>
    <w:tmpl w:val="FF86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9C7162"/>
    <w:multiLevelType w:val="multilevel"/>
    <w:tmpl w:val="089A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7B3161"/>
    <w:multiLevelType w:val="multilevel"/>
    <w:tmpl w:val="6C8A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8C6B0E"/>
    <w:multiLevelType w:val="multilevel"/>
    <w:tmpl w:val="92C4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3142E9"/>
    <w:multiLevelType w:val="multilevel"/>
    <w:tmpl w:val="298E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D462DB"/>
    <w:multiLevelType w:val="multilevel"/>
    <w:tmpl w:val="7634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5530A"/>
    <w:multiLevelType w:val="multilevel"/>
    <w:tmpl w:val="FB06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E015A5"/>
    <w:multiLevelType w:val="multilevel"/>
    <w:tmpl w:val="3978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3A33F0"/>
    <w:multiLevelType w:val="multilevel"/>
    <w:tmpl w:val="7BA4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8A7D20"/>
    <w:multiLevelType w:val="multilevel"/>
    <w:tmpl w:val="13AAE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7F108A"/>
    <w:multiLevelType w:val="multilevel"/>
    <w:tmpl w:val="4C5A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797CC5"/>
    <w:multiLevelType w:val="multilevel"/>
    <w:tmpl w:val="D86C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E27EFE"/>
    <w:multiLevelType w:val="multilevel"/>
    <w:tmpl w:val="7A84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F8407C"/>
    <w:multiLevelType w:val="multilevel"/>
    <w:tmpl w:val="16D4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5C2979"/>
    <w:multiLevelType w:val="multilevel"/>
    <w:tmpl w:val="6796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AA2C88"/>
    <w:multiLevelType w:val="multilevel"/>
    <w:tmpl w:val="0C347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371DDC"/>
    <w:multiLevelType w:val="multilevel"/>
    <w:tmpl w:val="5C12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391A8A"/>
    <w:multiLevelType w:val="multilevel"/>
    <w:tmpl w:val="CB60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7D14F3"/>
    <w:multiLevelType w:val="multilevel"/>
    <w:tmpl w:val="B488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574BFC"/>
    <w:multiLevelType w:val="multilevel"/>
    <w:tmpl w:val="87E00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48678F"/>
    <w:multiLevelType w:val="multilevel"/>
    <w:tmpl w:val="4B6CF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4F1666"/>
    <w:multiLevelType w:val="multilevel"/>
    <w:tmpl w:val="D55E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12"/>
  </w:num>
  <w:num w:numId="5">
    <w:abstractNumId w:val="23"/>
  </w:num>
  <w:num w:numId="6">
    <w:abstractNumId w:val="11"/>
  </w:num>
  <w:num w:numId="7">
    <w:abstractNumId w:val="16"/>
  </w:num>
  <w:num w:numId="8">
    <w:abstractNumId w:val="13"/>
  </w:num>
  <w:num w:numId="9">
    <w:abstractNumId w:val="24"/>
  </w:num>
  <w:num w:numId="10">
    <w:abstractNumId w:val="1"/>
  </w:num>
  <w:num w:numId="11">
    <w:abstractNumId w:val="20"/>
  </w:num>
  <w:num w:numId="12">
    <w:abstractNumId w:val="17"/>
  </w:num>
  <w:num w:numId="13">
    <w:abstractNumId w:val="7"/>
  </w:num>
  <w:num w:numId="14">
    <w:abstractNumId w:val="22"/>
  </w:num>
  <w:num w:numId="15">
    <w:abstractNumId w:val="25"/>
  </w:num>
  <w:num w:numId="16">
    <w:abstractNumId w:val="5"/>
  </w:num>
  <w:num w:numId="17">
    <w:abstractNumId w:val="15"/>
  </w:num>
  <w:num w:numId="18">
    <w:abstractNumId w:val="4"/>
  </w:num>
  <w:num w:numId="19">
    <w:abstractNumId w:val="9"/>
  </w:num>
  <w:num w:numId="20">
    <w:abstractNumId w:val="3"/>
  </w:num>
  <w:num w:numId="21">
    <w:abstractNumId w:val="8"/>
  </w:num>
  <w:num w:numId="22">
    <w:abstractNumId w:val="0"/>
  </w:num>
  <w:num w:numId="23">
    <w:abstractNumId w:val="18"/>
  </w:num>
  <w:num w:numId="24">
    <w:abstractNumId w:val="19"/>
  </w:num>
  <w:num w:numId="25">
    <w:abstractNumId w:val="21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0866"/>
    <w:rsid w:val="001806F9"/>
    <w:rsid w:val="00241C02"/>
    <w:rsid w:val="00250868"/>
    <w:rsid w:val="002D55B4"/>
    <w:rsid w:val="003B3E94"/>
    <w:rsid w:val="004E58E0"/>
    <w:rsid w:val="00500866"/>
    <w:rsid w:val="00540FD6"/>
    <w:rsid w:val="005B0032"/>
    <w:rsid w:val="00682DE6"/>
    <w:rsid w:val="00717EC1"/>
    <w:rsid w:val="0076424A"/>
    <w:rsid w:val="0086790E"/>
    <w:rsid w:val="00941B26"/>
    <w:rsid w:val="00B00CD9"/>
    <w:rsid w:val="00B858AD"/>
    <w:rsid w:val="00C025AD"/>
    <w:rsid w:val="00E26EE7"/>
    <w:rsid w:val="00F3722D"/>
    <w:rsid w:val="00F65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C1"/>
  </w:style>
  <w:style w:type="paragraph" w:styleId="1">
    <w:name w:val="heading 1"/>
    <w:basedOn w:val="a"/>
    <w:link w:val="10"/>
    <w:uiPriority w:val="9"/>
    <w:qFormat/>
    <w:rsid w:val="005008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008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8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008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00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00866"/>
  </w:style>
  <w:style w:type="character" w:styleId="a4">
    <w:name w:val="Strong"/>
    <w:basedOn w:val="a0"/>
    <w:uiPriority w:val="22"/>
    <w:qFormat/>
    <w:rsid w:val="00500866"/>
    <w:rPr>
      <w:b/>
      <w:bCs/>
    </w:rPr>
  </w:style>
  <w:style w:type="character" w:styleId="a5">
    <w:name w:val="Emphasis"/>
    <w:basedOn w:val="a0"/>
    <w:uiPriority w:val="20"/>
    <w:qFormat/>
    <w:rsid w:val="00500866"/>
    <w:rPr>
      <w:i/>
      <w:iCs/>
    </w:rPr>
  </w:style>
  <w:style w:type="character" w:styleId="a6">
    <w:name w:val="Hyperlink"/>
    <w:basedOn w:val="a0"/>
    <w:uiPriority w:val="99"/>
    <w:semiHidden/>
    <w:unhideWhenUsed/>
    <w:rsid w:val="0050086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D5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55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1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2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07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13</Pages>
  <Words>5579</Words>
  <Characters>31803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Админ</cp:lastModifiedBy>
  <cp:revision>11</cp:revision>
  <dcterms:created xsi:type="dcterms:W3CDTF">2019-12-09T18:19:00Z</dcterms:created>
  <dcterms:modified xsi:type="dcterms:W3CDTF">2021-01-08T14:13:00Z</dcterms:modified>
</cp:coreProperties>
</file>